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62" w:rsidRDefault="00BE5162" w:rsidP="00BE516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E5162" w:rsidRDefault="00BE5162" w:rsidP="00BE516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E5162" w:rsidRDefault="00BE5162" w:rsidP="00BE516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BE5162" w:rsidRDefault="00BE5162" w:rsidP="00BE516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CA38A5">
        <w:rPr>
          <w:rFonts w:ascii="Arial" w:hAnsi="Arial" w:cs="Arial" w:hint="cs"/>
          <w:b/>
          <w:bCs/>
          <w:sz w:val="28"/>
          <w:szCs w:val="28"/>
          <w:rtl/>
        </w:rPr>
        <w:t xml:space="preserve">العطاء 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>المركزي المركزي رقم (</w:t>
      </w:r>
      <w:r>
        <w:rPr>
          <w:rFonts w:ascii="Arial" w:hAnsi="Arial" w:cs="Arial" w:hint="cs"/>
          <w:b/>
          <w:bCs/>
          <w:sz w:val="28"/>
          <w:szCs w:val="28"/>
          <w:rtl/>
        </w:rPr>
        <w:t>47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>/</w:t>
      </w:r>
      <w:r w:rsidRPr="00CA38A5">
        <w:rPr>
          <w:rFonts w:ascii="Arial" w:hAnsi="Arial" w:cs="Arial" w:hint="cs"/>
          <w:b/>
          <w:bCs/>
          <w:sz w:val="28"/>
          <w:szCs w:val="28"/>
          <w:rtl/>
        </w:rPr>
        <w:t>2026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 xml:space="preserve">) </w:t>
      </w:r>
      <w:r w:rsidRPr="00CA38A5">
        <w:rPr>
          <w:rFonts w:ascii="Arial" w:hAnsi="Arial" w:cs="Arial" w:hint="cs"/>
          <w:b/>
          <w:bCs/>
          <w:sz w:val="28"/>
          <w:szCs w:val="28"/>
          <w:rtl/>
        </w:rPr>
        <w:t xml:space="preserve">الخاص </w:t>
      </w:r>
    </w:p>
    <w:p w:rsidR="00BE5162" w:rsidRDefault="00BE5162" w:rsidP="00BE516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BE5162" w:rsidRPr="004A70FF" w:rsidRDefault="004A70FF" w:rsidP="00BE516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4A70FF">
        <w:rPr>
          <w:rFonts w:ascii="Helvetica" w:hAnsi="Helvetica"/>
          <w:b/>
          <w:bCs/>
          <w:color w:val="212529"/>
          <w:sz w:val="32"/>
          <w:szCs w:val="32"/>
          <w:shd w:val="clear" w:color="auto" w:fill="FFFFFF"/>
          <w:rtl/>
        </w:rPr>
        <w:t>أعمال التنفيذ لغايات تحسين البنية التحتية الخاصة بمركز معالجة النفايات الخطرة / سواقة</w:t>
      </w:r>
    </w:p>
    <w:p w:rsidR="00BE5162" w:rsidRDefault="00BE5162" w:rsidP="00BE516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28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6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BE5162" w:rsidRDefault="00BE5162" w:rsidP="00BE516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BE5162" w:rsidRPr="0091200C" w:rsidTr="00377ADA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BE5162" w:rsidRPr="0091200C" w:rsidRDefault="00BE5162" w:rsidP="00377AD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BE5162" w:rsidRPr="0091200C" w:rsidRDefault="00BE5162" w:rsidP="00377AD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المناقص </w:t>
            </w:r>
          </w:p>
        </w:tc>
        <w:tc>
          <w:tcPr>
            <w:tcW w:w="2880" w:type="dxa"/>
            <w:vAlign w:val="center"/>
          </w:tcPr>
          <w:p w:rsidR="00BE5162" w:rsidRPr="0091200C" w:rsidRDefault="00BE5162" w:rsidP="00377AD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BE5162" w:rsidRPr="00EC7A6E" w:rsidTr="00377ADA">
        <w:trPr>
          <w:trHeight w:val="579"/>
          <w:jc w:val="center"/>
        </w:trPr>
        <w:tc>
          <w:tcPr>
            <w:tcW w:w="1073" w:type="dxa"/>
            <w:vAlign w:val="center"/>
          </w:tcPr>
          <w:p w:rsidR="00BE5162" w:rsidRPr="00860ACB" w:rsidRDefault="00BE5162" w:rsidP="00377ADA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BE5162" w:rsidRPr="007B0C96" w:rsidRDefault="00BE5162" w:rsidP="00377ADA">
            <w:pPr>
              <w:jc w:val="lowKashida"/>
              <w:rPr>
                <w:sz w:val="28"/>
                <w:szCs w:val="28"/>
                <w:rtl/>
              </w:rPr>
            </w:pPr>
            <w:r w:rsidRPr="007B0C96">
              <w:rPr>
                <w:rFonts w:hint="cs"/>
                <w:sz w:val="28"/>
                <w:szCs w:val="28"/>
                <w:rtl/>
              </w:rPr>
              <w:t>ائتلاف شركة هشام عبد الله الموسى واخوانه وشركة الأعمال العربية للتعهدات</w:t>
            </w:r>
          </w:p>
        </w:tc>
        <w:tc>
          <w:tcPr>
            <w:tcW w:w="2880" w:type="dxa"/>
          </w:tcPr>
          <w:p w:rsidR="00BE5162" w:rsidRPr="007B0C96" w:rsidRDefault="00BE5162" w:rsidP="00377ADA">
            <w:pPr>
              <w:jc w:val="center"/>
              <w:rPr>
                <w:sz w:val="28"/>
                <w:szCs w:val="28"/>
                <w:rtl/>
              </w:rPr>
            </w:pPr>
            <w:r w:rsidRPr="007B0C96">
              <w:rPr>
                <w:rFonts w:hint="cs"/>
                <w:sz w:val="28"/>
                <w:szCs w:val="28"/>
                <w:rtl/>
              </w:rPr>
              <w:t>3900169.198</w:t>
            </w:r>
          </w:p>
        </w:tc>
      </w:tr>
      <w:tr w:rsidR="00BE5162" w:rsidRPr="00EC7A6E" w:rsidTr="00377ADA">
        <w:trPr>
          <w:trHeight w:val="579"/>
          <w:jc w:val="center"/>
        </w:trPr>
        <w:tc>
          <w:tcPr>
            <w:tcW w:w="1073" w:type="dxa"/>
            <w:vAlign w:val="center"/>
          </w:tcPr>
          <w:p w:rsidR="00BE5162" w:rsidRPr="00860ACB" w:rsidRDefault="00BE5162" w:rsidP="00377ADA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BE5162" w:rsidRPr="007B0C96" w:rsidRDefault="00BE5162" w:rsidP="00377ADA">
            <w:pPr>
              <w:jc w:val="lowKashida"/>
              <w:rPr>
                <w:sz w:val="28"/>
                <w:szCs w:val="28"/>
                <w:rtl/>
              </w:rPr>
            </w:pPr>
            <w:r w:rsidRPr="007B0C96">
              <w:rPr>
                <w:rFonts w:hint="cs"/>
                <w:sz w:val="28"/>
                <w:szCs w:val="28"/>
                <w:rtl/>
              </w:rPr>
              <w:t>ائتلاف شركة عارف البرغوثي وشركاه وشركة مؤسسة دجلة للمقاولات الانشائية</w:t>
            </w:r>
          </w:p>
        </w:tc>
        <w:tc>
          <w:tcPr>
            <w:tcW w:w="2880" w:type="dxa"/>
          </w:tcPr>
          <w:p w:rsidR="00BE5162" w:rsidRPr="007B0C96" w:rsidRDefault="00BE5162" w:rsidP="00377ADA">
            <w:pPr>
              <w:jc w:val="center"/>
              <w:rPr>
                <w:sz w:val="28"/>
                <w:szCs w:val="28"/>
                <w:rtl/>
              </w:rPr>
            </w:pPr>
            <w:r w:rsidRPr="007B0C96">
              <w:rPr>
                <w:rFonts w:hint="cs"/>
                <w:sz w:val="28"/>
                <w:szCs w:val="28"/>
                <w:rtl/>
              </w:rPr>
              <w:t>4387440.500</w:t>
            </w:r>
          </w:p>
        </w:tc>
      </w:tr>
    </w:tbl>
    <w:p w:rsidR="00BE5162" w:rsidRDefault="00BE5162" w:rsidP="00BE516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E5162" w:rsidRDefault="00BE5162" w:rsidP="00BE516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E5162" w:rsidRDefault="00BE5162" w:rsidP="00BE516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87"/>
    <w:rsid w:val="004A70FF"/>
    <w:rsid w:val="007F0EF9"/>
    <w:rsid w:val="00A64823"/>
    <w:rsid w:val="00BE5162"/>
    <w:rsid w:val="00C4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2BD09-9373-4ED2-B8F6-5394F9B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162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3</cp:revision>
  <dcterms:created xsi:type="dcterms:W3CDTF">2026-06-28T11:11:00Z</dcterms:created>
  <dcterms:modified xsi:type="dcterms:W3CDTF">2026-06-28T11:13:00Z</dcterms:modified>
</cp:coreProperties>
</file>